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6D" w:rsidRPr="00C07746" w:rsidRDefault="00B92F6D" w:rsidP="00B92F6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07746">
        <w:rPr>
          <w:rFonts w:eastAsia="Times New Roman"/>
          <w:sz w:val="24"/>
          <w:szCs w:val="24"/>
          <w:lang w:eastAsia="ru-RU"/>
        </w:rPr>
        <w:t>СОГЛАСОВАН</w:t>
      </w:r>
      <w:r>
        <w:rPr>
          <w:rFonts w:eastAsia="Times New Roman"/>
          <w:sz w:val="24"/>
          <w:szCs w:val="24"/>
          <w:lang w:eastAsia="ru-RU"/>
        </w:rPr>
        <w:t>О</w:t>
      </w:r>
    </w:p>
    <w:p w:rsidR="00B92F6D" w:rsidRPr="00C07746" w:rsidRDefault="00B92F6D" w:rsidP="00B92F6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84CDE">
        <w:rPr>
          <w:rFonts w:eastAsia="Times New Roman"/>
          <w:sz w:val="24"/>
          <w:szCs w:val="24"/>
          <w:lang w:eastAsia="ru-RU"/>
        </w:rPr>
        <w:t>Советом родителей</w:t>
      </w:r>
    </w:p>
    <w:p w:rsidR="00B92F6D" w:rsidRDefault="00B92F6D" w:rsidP="00B92F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07746">
        <w:rPr>
          <w:rFonts w:eastAsia="Times New Roman"/>
          <w:sz w:val="24"/>
          <w:szCs w:val="24"/>
          <w:lang w:eastAsia="ru-RU"/>
        </w:rPr>
        <w:t>(протокол от </w:t>
      </w:r>
      <w:r>
        <w:rPr>
          <w:rFonts w:eastAsia="Times New Roman"/>
          <w:sz w:val="24"/>
          <w:szCs w:val="24"/>
          <w:lang w:eastAsia="ru-RU"/>
        </w:rPr>
        <w:t>04.09.2020</w:t>
      </w:r>
      <w:r w:rsidRPr="00C07746">
        <w:rPr>
          <w:rFonts w:eastAsia="Times New Roman"/>
          <w:sz w:val="24"/>
          <w:szCs w:val="24"/>
          <w:lang w:eastAsia="ru-RU"/>
        </w:rPr>
        <w:t xml:space="preserve"> № </w:t>
      </w:r>
      <w:r>
        <w:rPr>
          <w:rFonts w:eastAsia="Times New Roman"/>
          <w:sz w:val="24"/>
          <w:szCs w:val="24"/>
          <w:lang w:eastAsia="ru-RU"/>
        </w:rPr>
        <w:t>5</w:t>
      </w:r>
      <w:r w:rsidRPr="00C07746">
        <w:rPr>
          <w:rFonts w:eastAsia="Times New Roman"/>
          <w:sz w:val="24"/>
          <w:szCs w:val="24"/>
          <w:lang w:eastAsia="ru-RU"/>
        </w:rPr>
        <w:t>)</w:t>
      </w:r>
    </w:p>
    <w:p w:rsidR="00D02220" w:rsidRPr="00B92F6D" w:rsidRDefault="00B92F6D" w:rsidP="00B92F6D">
      <w:pPr>
        <w:spacing w:after="0" w:line="240" w:lineRule="auto"/>
        <w:jc w:val="right"/>
        <w:rPr>
          <w:sz w:val="24"/>
          <w:szCs w:val="24"/>
        </w:rPr>
      </w:pPr>
      <w:r w:rsidRPr="00B92F6D">
        <w:rPr>
          <w:sz w:val="24"/>
          <w:szCs w:val="24"/>
        </w:rPr>
        <w:t>Приложение №1</w:t>
      </w:r>
    </w:p>
    <w:p w:rsidR="00B92F6D" w:rsidRPr="00B92F6D" w:rsidRDefault="00B92F6D" w:rsidP="00B92F6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B92F6D">
        <w:rPr>
          <w:sz w:val="24"/>
          <w:szCs w:val="24"/>
        </w:rPr>
        <w:t xml:space="preserve"> приказу от 04.09.20 № 83/1</w:t>
      </w:r>
    </w:p>
    <w:p w:rsidR="00B92F6D" w:rsidRDefault="00B92F6D" w:rsidP="00B92F6D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2F6D" w:rsidRPr="00B92F6D" w:rsidRDefault="00B92F6D" w:rsidP="00B92F6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2F6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B92F6D" w:rsidRDefault="00B92F6D" w:rsidP="00B92F6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2F6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</w:t>
      </w: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Pr="00B92F6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общественн</w:t>
      </w: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ого</w:t>
      </w:r>
      <w:r w:rsidRPr="00B92F6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</w:t>
      </w: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нтроля качества питания </w:t>
      </w:r>
    </w:p>
    <w:p w:rsidR="00B92F6D" w:rsidRDefault="00B92F6D" w:rsidP="00B92F6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МБОУ «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Парбигская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СОШ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им.М.Т.Калашникова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B92F6D" w:rsidRDefault="00B92F6D" w:rsidP="00B92F6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2F6D" w:rsidRDefault="00B92F6D" w:rsidP="00B92F6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2F6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1.Общие вопросы</w:t>
      </w:r>
    </w:p>
    <w:p w:rsidR="00B92F6D" w:rsidRDefault="00B92F6D" w:rsidP="00B92F6D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1.1.   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Общественная комиссия по контролю над организацией и качеством питания обучающихся, производственного контроля над объектом питания (далее - Комиссия) создается в М</w:t>
      </w:r>
      <w:r>
        <w:rPr>
          <w:rFonts w:eastAsia="Times New Roman"/>
          <w:color w:val="000000"/>
          <w:sz w:val="24"/>
          <w:szCs w:val="24"/>
          <w:lang w:eastAsia="ru-RU"/>
        </w:rPr>
        <w:t>Б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ОУ «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Парбигская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им.М.Т.Калашникова</w:t>
      </w:r>
      <w:proofErr w:type="spellEnd"/>
      <w:r w:rsidRPr="00B92F6D">
        <w:rPr>
          <w:rFonts w:eastAsia="Times New Roman"/>
          <w:color w:val="000000"/>
          <w:sz w:val="24"/>
          <w:szCs w:val="24"/>
          <w:lang w:eastAsia="ru-RU"/>
        </w:rPr>
        <w:t xml:space="preserve"> (далее </w:t>
      </w:r>
      <w:r>
        <w:rPr>
          <w:rFonts w:eastAsia="Times New Roman"/>
          <w:color w:val="000000"/>
          <w:sz w:val="24"/>
          <w:szCs w:val="24"/>
          <w:lang w:eastAsia="ru-RU"/>
        </w:rPr>
        <w:t>- школа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) для решения вопросов своевременного и качественного питания обучающихся.</w:t>
      </w:r>
    </w:p>
    <w:p w:rsidR="00B92F6D" w:rsidRDefault="00B92F6D" w:rsidP="00B92F6D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1.2.   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 xml:space="preserve">Положение по контролю над организацией и качеством питания обучающихся, производственного контроля над объектом питания утверждается приказом директора образовательной организации, согласовывается с </w:t>
      </w:r>
      <w:r>
        <w:rPr>
          <w:rFonts w:eastAsia="Times New Roman"/>
          <w:color w:val="000000"/>
          <w:sz w:val="24"/>
          <w:szCs w:val="24"/>
          <w:lang w:eastAsia="ru-RU"/>
        </w:rPr>
        <w:t>Советом родителей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F7D5D" w:rsidRDefault="00B92F6D" w:rsidP="009F7D5D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1.3.   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Состав комиссии утверждается Приказом директора образовательной организации на каждый учебный год.</w:t>
      </w:r>
    </w:p>
    <w:p w:rsidR="009F7D5D" w:rsidRDefault="00B92F6D" w:rsidP="009F7D5D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1.4.   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В состав комиссии могут входить представители администрации образовательной организации, родительской общественности, педагогического коллектив</w:t>
      </w:r>
      <w:r w:rsidR="006A40A4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.</w:t>
      </w:r>
      <w:r w:rsidR="009F7D5D">
        <w:rPr>
          <w:rFonts w:eastAsia="Times New Roman"/>
          <w:color w:val="000000"/>
          <w:sz w:val="24"/>
          <w:szCs w:val="24"/>
          <w:lang w:eastAsia="ru-RU"/>
        </w:rPr>
        <w:t xml:space="preserve"> Члены комиссии из своего состава выбирают председателя.</w:t>
      </w:r>
    </w:p>
    <w:p w:rsidR="009F7D5D" w:rsidRDefault="00B92F6D" w:rsidP="009F7D5D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1.5.   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Комиссия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образования, Уставом и локальными актами образовательной организации.</w:t>
      </w:r>
    </w:p>
    <w:p w:rsidR="009F7D5D" w:rsidRDefault="009F7D5D" w:rsidP="009F7D5D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2F6D" w:rsidRPr="00B92F6D" w:rsidRDefault="00B92F6D" w:rsidP="009F7D5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2F6D">
        <w:rPr>
          <w:rFonts w:eastAsia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val="en-US" w:eastAsia="ru-RU"/>
        </w:rPr>
        <w:t>II</w:t>
      </w:r>
      <w:r w:rsidRPr="00B92F6D">
        <w:rPr>
          <w:rFonts w:eastAsia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 Цели и задачи комиссии по контролю за питанием</w:t>
      </w:r>
    </w:p>
    <w:p w:rsidR="009F7D5D" w:rsidRDefault="009F7D5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92F6D" w:rsidRPr="00B92F6D" w:rsidRDefault="00B92F6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lang w:eastAsia="ru-RU"/>
        </w:rPr>
        <w:t>2.1. Создание оптимальных условий, направленных на обеспечение </w:t>
      </w:r>
      <w:r w:rsidRPr="00B92F6D">
        <w:rPr>
          <w:rFonts w:eastAsia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обучающихся сбалансированным питанием, </w:t>
      </w:r>
      <w:r w:rsidRPr="00B92F6D">
        <w:rPr>
          <w:rFonts w:eastAsia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качественного приготовления, с соблюдением санитарно-</w:t>
      </w:r>
      <w:r w:rsidRPr="00B92F6D">
        <w:rPr>
          <w:rFonts w:eastAsia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гигиенических норм и требований </w:t>
      </w:r>
      <w:proofErr w:type="spellStart"/>
      <w:r w:rsidRPr="00B92F6D">
        <w:rPr>
          <w:rFonts w:eastAsia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Роспотребнадзора</w:t>
      </w:r>
      <w:proofErr w:type="spellEnd"/>
      <w:r w:rsidRPr="00B92F6D">
        <w:rPr>
          <w:rFonts w:eastAsia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.</w:t>
      </w:r>
    </w:p>
    <w:p w:rsidR="00B92F6D" w:rsidRPr="00B92F6D" w:rsidRDefault="00B92F6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2.2. </w:t>
      </w:r>
      <w:r w:rsidRPr="00B92F6D">
        <w:rPr>
          <w:rFonts w:eastAsia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Организация общественного контроля над питанием обучающихся, </w:t>
      </w:r>
      <w:r w:rsidRPr="00B92F6D">
        <w:rPr>
          <w:rFonts w:eastAsia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работой школьной столовой, соблюдением работниками столовой и </w:t>
      </w:r>
      <w:r w:rsidRPr="00B92F6D">
        <w:rPr>
          <w:rFonts w:eastAsia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обучающимися требований </w:t>
      </w:r>
      <w:proofErr w:type="spellStart"/>
      <w:r w:rsidRPr="00B92F6D">
        <w:rPr>
          <w:rFonts w:eastAsia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B92F6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92F6D" w:rsidRPr="00B92F6D" w:rsidRDefault="00B92F6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lang w:eastAsia="ru-RU"/>
        </w:rPr>
        <w:t>2.3. Пропаганда принципов здорового образ</w:t>
      </w:r>
      <w:r w:rsidR="009F7D5D">
        <w:rPr>
          <w:rFonts w:eastAsia="Times New Roman"/>
          <w:color w:val="000000"/>
          <w:sz w:val="24"/>
          <w:szCs w:val="24"/>
          <w:lang w:eastAsia="ru-RU"/>
        </w:rPr>
        <w:t>а жизни и полноценного питания.</w:t>
      </w:r>
    </w:p>
    <w:p w:rsidR="00B92F6D" w:rsidRPr="00B92F6D" w:rsidRDefault="00B92F6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2.4. Исполнение нормативно-правовых актов, регламентирующих </w:t>
      </w:r>
      <w:r w:rsidRPr="00B92F6D">
        <w:rPr>
          <w:rFonts w:eastAsia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деятельность школы в области защиты прав и свобод обучающихся, </w:t>
      </w:r>
      <w:r w:rsidRPr="00B92F6D">
        <w:rPr>
          <w:rFonts w:eastAsia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их здоровья, питания, охраны труда, отдыха, самоуправления.</w:t>
      </w:r>
    </w:p>
    <w:p w:rsidR="00B92F6D" w:rsidRPr="00B92F6D" w:rsidRDefault="00B92F6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2.5. </w:t>
      </w:r>
      <w:r w:rsidRPr="00B92F6D">
        <w:rPr>
          <w:rFonts w:eastAsia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Реализация принципов государственной политики в области </w:t>
      </w:r>
      <w:r w:rsidRPr="00B92F6D">
        <w:rPr>
          <w:rFonts w:eastAsia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образования, охраны здоровья и безопасности жизнедеятельности 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обучающихся граждан Российской Федерации.</w:t>
      </w:r>
    </w:p>
    <w:p w:rsidR="009F7D5D" w:rsidRDefault="00B92F6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lang w:eastAsia="ru-RU"/>
        </w:rPr>
        <w:t>2.6. О</w:t>
      </w:r>
      <w:r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существлять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 контроль качества и срок годности продуктов питания </w:t>
      </w:r>
      <w:r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в пищеблок</w:t>
      </w:r>
      <w:r w:rsidR="006A40A4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F7D5D" w:rsidRDefault="009F7D5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F7D5D" w:rsidRDefault="00B92F6D" w:rsidP="009F7D5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 w:rsidRPr="00B92F6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Основные направления деятельности комиссии</w:t>
      </w:r>
    </w:p>
    <w:p w:rsidR="009F7D5D" w:rsidRDefault="00B92F6D" w:rsidP="009F7D5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lang w:eastAsia="ru-RU"/>
        </w:rPr>
        <w:t>3. Комиссия:</w:t>
      </w:r>
    </w:p>
    <w:p w:rsidR="009F7D5D" w:rsidRDefault="00B92F6D" w:rsidP="009F7D5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lang w:eastAsia="ru-RU"/>
        </w:rPr>
        <w:t>3.1. Оказывает содействие администрации образовательной организации в организации питания учащихся.</w:t>
      </w:r>
    </w:p>
    <w:p w:rsidR="009F7D5D" w:rsidRDefault="00B92F6D" w:rsidP="009F7D5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lang w:eastAsia="ru-RU"/>
        </w:rPr>
        <w:t>3.2. Осуществляет контроль:</w:t>
      </w:r>
    </w:p>
    <w:p w:rsidR="009F7D5D" w:rsidRDefault="00B92F6D" w:rsidP="009F7D5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lang w:eastAsia="ru-RU"/>
        </w:rPr>
        <w:t>- за рациональным использованием платы за питание;</w:t>
      </w:r>
    </w:p>
    <w:p w:rsidR="009F7D5D" w:rsidRDefault="00B92F6D" w:rsidP="009F7D5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lang w:eastAsia="ru-RU"/>
        </w:rPr>
        <w:t>- за организацией приема пищи учащимися, за соблюдением порядка в столовой;</w:t>
      </w:r>
    </w:p>
    <w:p w:rsidR="009F7D5D" w:rsidRDefault="00B92F6D" w:rsidP="009F7D5D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lang w:eastAsia="ru-RU"/>
        </w:rPr>
        <w:t>- за соблюдением графика работы столовой.</w:t>
      </w:r>
    </w:p>
    <w:p w:rsidR="009F7D5D" w:rsidRDefault="00B92F6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lang w:eastAsia="ru-RU"/>
        </w:rPr>
        <w:lastRenderedPageBreak/>
        <w:t>3.3. 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9F7D5D" w:rsidRDefault="00B92F6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lang w:eastAsia="ru-RU"/>
        </w:rPr>
        <w:t>3.5. Вносит предложения администрации образовательной организации по улучшению обслуживания учащихся.</w:t>
      </w:r>
    </w:p>
    <w:p w:rsidR="009F7D5D" w:rsidRDefault="00B92F6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lang w:eastAsia="ru-RU"/>
        </w:rPr>
        <w:t>3.6.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9F7D5D" w:rsidRDefault="00B92F6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lang w:eastAsia="ru-RU"/>
        </w:rPr>
        <w:t>3.7. Привлекает родительскую общественность к организации и контролю за питанием обучающихся.</w:t>
      </w:r>
    </w:p>
    <w:p w:rsidR="009F7D5D" w:rsidRDefault="009F7D5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92F6D" w:rsidRPr="00B92F6D" w:rsidRDefault="00B92F6D" w:rsidP="009F7D5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Pr="00B92F6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Организационные принципы работы комиссии</w:t>
      </w:r>
    </w:p>
    <w:p w:rsidR="009F7D5D" w:rsidRDefault="009F7D5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</w:p>
    <w:p w:rsidR="00B92F6D" w:rsidRPr="00B92F6D" w:rsidRDefault="00B92F6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4.1. Комиссия по контролю над питанием создается приказом   директора в начале учебного года, в котором определяются: состав, цели и 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 xml:space="preserve">содержание работы комиссии, утверждается </w:t>
      </w:r>
      <w:r w:rsidRPr="00BF4440">
        <w:rPr>
          <w:rFonts w:eastAsia="Times New Roman"/>
          <w:color w:val="000000"/>
          <w:sz w:val="24"/>
          <w:szCs w:val="24"/>
          <w:lang w:eastAsia="ru-RU"/>
        </w:rPr>
        <w:t>план работы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 xml:space="preserve"> на </w:t>
      </w:r>
      <w:r w:rsidRPr="00B92F6D">
        <w:rPr>
          <w:rFonts w:eastAsia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учебный год.</w:t>
      </w:r>
    </w:p>
    <w:p w:rsidR="00B92F6D" w:rsidRPr="00B92F6D" w:rsidRDefault="00B92F6D" w:rsidP="00BF444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4.2. </w:t>
      </w:r>
      <w:r w:rsidRPr="00B92F6D">
        <w:rPr>
          <w:rFonts w:eastAsia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В состав комиссии по контролю </w:t>
      </w:r>
      <w:r w:rsidRPr="00B92F6D">
        <w:rPr>
          <w:rFonts w:eastAsia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питания входят:</w:t>
      </w:r>
    </w:p>
    <w:p w:rsidR="00B92F6D" w:rsidRPr="00B92F6D" w:rsidRDefault="00B92F6D" w:rsidP="00B92F6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B92F6D">
        <w:rPr>
          <w:rFonts w:eastAsia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Председатель комиссии по контролю над питанием;</w:t>
      </w:r>
    </w:p>
    <w:p w:rsidR="00B92F6D" w:rsidRPr="00B92F6D" w:rsidRDefault="00B92F6D" w:rsidP="00B92F6D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B92F6D">
        <w:rPr>
          <w:rFonts w:eastAsia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Члены</w:t>
      </w:r>
      <w:r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92F6D">
        <w:rPr>
          <w:rFonts w:eastAsia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комиссии (представители </w:t>
      </w:r>
      <w:proofErr w:type="spellStart"/>
      <w:r w:rsidRPr="00B92F6D">
        <w:rPr>
          <w:rFonts w:eastAsia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педколлектива</w:t>
      </w:r>
      <w:proofErr w:type="spellEnd"/>
      <w:r w:rsidR="00BF4440">
        <w:rPr>
          <w:rFonts w:eastAsia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и р</w:t>
      </w:r>
      <w:r w:rsidRPr="00B92F6D">
        <w:rPr>
          <w:rFonts w:eastAsia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одительской общественности).</w:t>
      </w:r>
      <w:r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92F6D" w:rsidRPr="00B92F6D" w:rsidRDefault="00B92F6D" w:rsidP="00B92F6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B92F6D" w:rsidRDefault="00B92F6D" w:rsidP="00B92F6D">
      <w:pPr>
        <w:shd w:val="clear" w:color="auto" w:fill="FFFFFF"/>
        <w:spacing w:after="0" w:line="240" w:lineRule="auto"/>
        <w:ind w:firstLine="851"/>
        <w:jc w:val="center"/>
        <w:rPr>
          <w:rFonts w:eastAsia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  <w:r w:rsidRPr="00B92F6D">
        <w:rPr>
          <w:rFonts w:eastAsia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val="en-US" w:eastAsia="ru-RU"/>
        </w:rPr>
        <w:t>V</w:t>
      </w:r>
      <w:r w:rsidRPr="00B92F6D">
        <w:rPr>
          <w:rFonts w:eastAsia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 Организация работы комиссии по контролю за питанием</w:t>
      </w:r>
    </w:p>
    <w:p w:rsidR="009F7D5D" w:rsidRDefault="009F7D5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92F6D" w:rsidRPr="00B92F6D" w:rsidRDefault="00B92F6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lang w:eastAsia="ru-RU"/>
        </w:rPr>
        <w:t>5.1. Комиссия по контролю за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B92F6D" w:rsidRPr="00B92F6D" w:rsidRDefault="00B92F6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5.2. Комиссия по контролю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 за </w:t>
      </w:r>
      <w:r w:rsidRPr="00B92F6D">
        <w:rPr>
          <w:rFonts w:eastAsia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питанием может 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 </w:t>
      </w:r>
      <w:r w:rsidRPr="00B92F6D">
        <w:rPr>
          <w:rFonts w:eastAsia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со стороны работников пищеблока, педагогических работников, 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администрации школы.</w:t>
      </w:r>
    </w:p>
    <w:p w:rsidR="00B92F6D" w:rsidRPr="00B92F6D" w:rsidRDefault="00B92F6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lang w:eastAsia="ru-RU"/>
        </w:rPr>
        <w:t>5.3. Результаты контроля (экспертизы) отражаются в акте</w:t>
      </w:r>
      <w:r w:rsidR="00BF4440">
        <w:rPr>
          <w:rFonts w:eastAsia="Times New Roman"/>
          <w:color w:val="000000"/>
          <w:sz w:val="24"/>
          <w:szCs w:val="24"/>
          <w:lang w:eastAsia="ru-RU"/>
        </w:rPr>
        <w:t xml:space="preserve"> (Приложение 1)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92F6D" w:rsidRPr="00B92F6D" w:rsidRDefault="00B92F6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5.4. 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Плановая работа комиссии по контролю за питанием должна осуществляться не реже 1 раза в месяц.</w:t>
      </w:r>
    </w:p>
    <w:p w:rsidR="00B92F6D" w:rsidRPr="00B92F6D" w:rsidRDefault="00B92F6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5.5. Комиссия по </w:t>
      </w:r>
      <w:proofErr w:type="gramStart"/>
      <w:r w:rsidRPr="00B92F6D">
        <w:rPr>
          <w:rFonts w:eastAsia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контролю за</w:t>
      </w:r>
      <w:proofErr w:type="gramEnd"/>
      <w:r w:rsidRPr="00B92F6D">
        <w:rPr>
          <w:rFonts w:eastAsia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питанием постоянно информирует о своей работе, о 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 xml:space="preserve">результатах контроля администрацию </w:t>
      </w:r>
      <w:r w:rsidR="009F7D5D">
        <w:rPr>
          <w:rFonts w:eastAsia="Times New Roman"/>
          <w:color w:val="000000"/>
          <w:sz w:val="24"/>
          <w:szCs w:val="24"/>
          <w:lang w:eastAsia="ru-RU"/>
        </w:rPr>
        <w:t>школы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; педагогов и родителей </w:t>
      </w:r>
      <w:r w:rsidRPr="00B92F6D">
        <w:rPr>
          <w:rFonts w:eastAsia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на заседаниях </w:t>
      </w:r>
      <w:r w:rsidR="00BF4440">
        <w:rPr>
          <w:rFonts w:eastAsia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Родительского комитета</w:t>
      </w:r>
      <w:r w:rsidRPr="00B92F6D">
        <w:rPr>
          <w:rFonts w:eastAsia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.</w:t>
      </w:r>
    </w:p>
    <w:p w:rsidR="00B92F6D" w:rsidRPr="00B92F6D" w:rsidRDefault="00B92F6D" w:rsidP="00B92F6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 </w:t>
      </w:r>
    </w:p>
    <w:p w:rsidR="00B92F6D" w:rsidRDefault="00B92F6D" w:rsidP="00B92F6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 w:rsidRPr="00B92F6D">
        <w:rPr>
          <w:rFonts w:eastAsia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val="en-US" w:eastAsia="ru-RU"/>
        </w:rPr>
        <w:t>VI</w:t>
      </w:r>
      <w:r w:rsidRPr="00B92F6D">
        <w:rPr>
          <w:rFonts w:eastAsia="Times New Roman"/>
          <w:b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. Функциональные обязанности комиссии по контролю за питанием</w:t>
      </w:r>
    </w:p>
    <w:p w:rsidR="009F7D5D" w:rsidRDefault="009F7D5D" w:rsidP="009F7D5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A40A4" w:rsidRPr="00385915" w:rsidRDefault="00B92F6D" w:rsidP="00D93C52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 </w:t>
      </w:r>
      <w:r w:rsidR="006A40A4" w:rsidRPr="00385915">
        <w:rPr>
          <w:rFonts w:eastAsia="Times New Roman"/>
          <w:bCs/>
          <w:color w:val="000000"/>
          <w:sz w:val="24"/>
          <w:szCs w:val="24"/>
        </w:rPr>
        <w:t xml:space="preserve">При проведении мероприятий </w:t>
      </w:r>
      <w:r w:rsidR="006A40A4">
        <w:rPr>
          <w:rFonts w:eastAsia="Times New Roman"/>
          <w:bCs/>
          <w:color w:val="000000"/>
          <w:sz w:val="24"/>
          <w:szCs w:val="24"/>
        </w:rPr>
        <w:t>общественного</w:t>
      </w:r>
      <w:r w:rsidR="006A40A4" w:rsidRPr="00385915"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gramStart"/>
      <w:r w:rsidR="006A40A4" w:rsidRPr="00385915">
        <w:rPr>
          <w:rFonts w:eastAsia="Times New Roman"/>
          <w:bCs/>
          <w:color w:val="000000"/>
          <w:sz w:val="24"/>
          <w:szCs w:val="24"/>
        </w:rPr>
        <w:t>контроля</w:t>
      </w:r>
      <w:proofErr w:type="gramEnd"/>
      <w:r w:rsidR="006A40A4" w:rsidRPr="00385915">
        <w:rPr>
          <w:rFonts w:eastAsia="Times New Roman"/>
          <w:bCs/>
          <w:color w:val="000000"/>
          <w:sz w:val="24"/>
          <w:szCs w:val="24"/>
        </w:rPr>
        <w:t xml:space="preserve"> за организацией питания </w:t>
      </w:r>
      <w:r w:rsidR="006A40A4">
        <w:rPr>
          <w:rFonts w:eastAsia="Times New Roman"/>
          <w:bCs/>
          <w:color w:val="000000"/>
          <w:sz w:val="24"/>
          <w:szCs w:val="24"/>
        </w:rPr>
        <w:t>обучающихся</w:t>
      </w:r>
      <w:r w:rsidR="006A40A4" w:rsidRPr="00385915">
        <w:rPr>
          <w:rFonts w:eastAsia="Times New Roman"/>
          <w:bCs/>
          <w:color w:val="000000"/>
          <w:sz w:val="24"/>
          <w:szCs w:val="24"/>
        </w:rPr>
        <w:t xml:space="preserve"> в </w:t>
      </w:r>
      <w:r w:rsidR="006A40A4">
        <w:rPr>
          <w:rFonts w:eastAsia="Times New Roman"/>
          <w:bCs/>
          <w:color w:val="000000"/>
          <w:sz w:val="24"/>
          <w:szCs w:val="24"/>
        </w:rPr>
        <w:t>школьной столовой</w:t>
      </w:r>
      <w:r w:rsidR="006A40A4" w:rsidRPr="00385915">
        <w:rPr>
          <w:rFonts w:eastAsia="Times New Roman"/>
          <w:bCs/>
          <w:color w:val="000000"/>
          <w:sz w:val="24"/>
          <w:szCs w:val="24"/>
        </w:rPr>
        <w:t xml:space="preserve"> могут быть оценены:</w:t>
      </w:r>
    </w:p>
    <w:p w:rsidR="006A40A4" w:rsidRPr="00385915" w:rsidRDefault="006A40A4" w:rsidP="00D93C52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385915">
        <w:rPr>
          <w:rFonts w:eastAsia="Times New Roman"/>
          <w:bCs/>
          <w:color w:val="000000"/>
          <w:sz w:val="24"/>
          <w:szCs w:val="24"/>
        </w:rPr>
        <w:t>- соответствие реализуемых блюд утвержденному меню;</w:t>
      </w:r>
    </w:p>
    <w:p w:rsidR="006A40A4" w:rsidRPr="00385915" w:rsidRDefault="006A40A4" w:rsidP="00D93C52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385915">
        <w:rPr>
          <w:rFonts w:eastAsia="Times New Roman"/>
          <w:bCs/>
          <w:color w:val="000000"/>
          <w:sz w:val="24"/>
          <w:szCs w:val="24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6A40A4" w:rsidRPr="00385915" w:rsidRDefault="006A40A4" w:rsidP="00D93C52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385915">
        <w:rPr>
          <w:rFonts w:eastAsia="Times New Roman"/>
          <w:bCs/>
          <w:color w:val="000000"/>
          <w:sz w:val="24"/>
          <w:szCs w:val="24"/>
        </w:rPr>
        <w:t xml:space="preserve">- условия соблюдения правил личной гигиены </w:t>
      </w:r>
      <w:proofErr w:type="gramStart"/>
      <w:r w:rsidRPr="00385915">
        <w:rPr>
          <w:rFonts w:eastAsia="Times New Roman"/>
          <w:bCs/>
          <w:color w:val="000000"/>
          <w:sz w:val="24"/>
          <w:szCs w:val="24"/>
        </w:rPr>
        <w:t>обучающимися</w:t>
      </w:r>
      <w:proofErr w:type="gramEnd"/>
      <w:r w:rsidRPr="00385915">
        <w:rPr>
          <w:rFonts w:eastAsia="Times New Roman"/>
          <w:bCs/>
          <w:color w:val="000000"/>
          <w:sz w:val="24"/>
          <w:szCs w:val="24"/>
        </w:rPr>
        <w:t>;</w:t>
      </w:r>
    </w:p>
    <w:p w:rsidR="006A40A4" w:rsidRPr="00385915" w:rsidRDefault="006A40A4" w:rsidP="00D93C52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385915">
        <w:rPr>
          <w:rFonts w:eastAsia="Times New Roman"/>
          <w:bCs/>
          <w:color w:val="000000"/>
          <w:sz w:val="24"/>
          <w:szCs w:val="24"/>
        </w:rPr>
        <w:t>- наличие и состояние санитарной одежды у сотрудников, осуществляющих раздачу готовых блюд;</w:t>
      </w:r>
    </w:p>
    <w:p w:rsidR="006A40A4" w:rsidRPr="00385915" w:rsidRDefault="006A40A4" w:rsidP="00D93C52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385915">
        <w:rPr>
          <w:rFonts w:eastAsia="Times New Roman"/>
          <w:bCs/>
          <w:color w:val="000000"/>
          <w:sz w:val="24"/>
          <w:szCs w:val="24"/>
        </w:rPr>
        <w:t>- объем и вид пищевых отходов после приема пищи;</w:t>
      </w:r>
    </w:p>
    <w:p w:rsidR="006A40A4" w:rsidRPr="00385915" w:rsidRDefault="006A40A4" w:rsidP="00D93C52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385915">
        <w:rPr>
          <w:rFonts w:eastAsia="Times New Roman"/>
          <w:bCs/>
          <w:color w:val="000000"/>
          <w:sz w:val="24"/>
          <w:szCs w:val="24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6A40A4" w:rsidRPr="00385915" w:rsidRDefault="006A40A4" w:rsidP="00D93C52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385915">
        <w:rPr>
          <w:rFonts w:eastAsia="Times New Roman"/>
          <w:bCs/>
          <w:color w:val="000000"/>
          <w:sz w:val="24"/>
          <w:szCs w:val="24"/>
        </w:rPr>
        <w:lastRenderedPageBreak/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A40A4" w:rsidRPr="00385915" w:rsidRDefault="006A40A4" w:rsidP="00D93C52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385915">
        <w:rPr>
          <w:rFonts w:eastAsia="Times New Roman"/>
          <w:bCs/>
          <w:color w:val="000000"/>
          <w:sz w:val="24"/>
          <w:szCs w:val="24"/>
        </w:rPr>
        <w:t>- информирование родителей и детей о здоровом питании.</w:t>
      </w:r>
    </w:p>
    <w:p w:rsidR="006A40A4" w:rsidRPr="00385915" w:rsidRDefault="006A40A4" w:rsidP="00D93C52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6.2</w:t>
      </w:r>
      <w:r w:rsidRPr="00385915">
        <w:rPr>
          <w:rFonts w:eastAsia="Times New Roman"/>
          <w:bCs/>
          <w:color w:val="000000"/>
          <w:sz w:val="24"/>
          <w:szCs w:val="24"/>
        </w:rPr>
        <w:t>. Организация родительского контроля может осуществляться в форме анкетирования родителей и детей (</w:t>
      </w:r>
      <w:r w:rsidR="00BF4440">
        <w:rPr>
          <w:rFonts w:eastAsia="Times New Roman"/>
          <w:bCs/>
          <w:color w:val="000000"/>
          <w:sz w:val="24"/>
          <w:szCs w:val="24"/>
        </w:rPr>
        <w:t>Приложение 2</w:t>
      </w:r>
      <w:r w:rsidRPr="00385915">
        <w:rPr>
          <w:rFonts w:eastAsia="Times New Roman"/>
          <w:bCs/>
          <w:color w:val="000000"/>
          <w:sz w:val="24"/>
          <w:szCs w:val="24"/>
        </w:rPr>
        <w:t xml:space="preserve">) и участии в работе </w:t>
      </w:r>
      <w:r w:rsidR="00D93C52">
        <w:rPr>
          <w:rFonts w:eastAsia="Times New Roman"/>
          <w:bCs/>
          <w:color w:val="000000"/>
          <w:sz w:val="24"/>
          <w:szCs w:val="24"/>
        </w:rPr>
        <w:t>общественной</w:t>
      </w:r>
      <w:r w:rsidRPr="00385915">
        <w:rPr>
          <w:rFonts w:eastAsia="Times New Roman"/>
          <w:bCs/>
          <w:color w:val="000000"/>
          <w:sz w:val="24"/>
          <w:szCs w:val="24"/>
        </w:rPr>
        <w:t xml:space="preserve"> комиссии (</w:t>
      </w:r>
      <w:r w:rsidR="00BF4440">
        <w:rPr>
          <w:rFonts w:eastAsia="Times New Roman"/>
          <w:bCs/>
          <w:color w:val="000000"/>
          <w:sz w:val="24"/>
          <w:szCs w:val="24"/>
        </w:rPr>
        <w:t>Приложение 3</w:t>
      </w:r>
      <w:r w:rsidRPr="00385915">
        <w:rPr>
          <w:rFonts w:eastAsia="Times New Roman"/>
          <w:bCs/>
          <w:color w:val="000000"/>
          <w:sz w:val="24"/>
          <w:szCs w:val="24"/>
        </w:rPr>
        <w:t>).</w:t>
      </w:r>
    </w:p>
    <w:p w:rsidR="006A40A4" w:rsidRPr="00385915" w:rsidRDefault="00D93C52" w:rsidP="00D93C52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6.3. </w:t>
      </w:r>
      <w:r w:rsidR="006A40A4" w:rsidRPr="00385915">
        <w:rPr>
          <w:rFonts w:eastAsia="Times New Roman"/>
          <w:bCs/>
          <w:color w:val="000000"/>
          <w:sz w:val="24"/>
          <w:szCs w:val="24"/>
        </w:rPr>
        <w:t xml:space="preserve">Итоги проверок обсуждаются на </w:t>
      </w:r>
      <w:r>
        <w:rPr>
          <w:rFonts w:eastAsia="Times New Roman"/>
          <w:bCs/>
          <w:color w:val="000000"/>
          <w:sz w:val="24"/>
          <w:szCs w:val="24"/>
        </w:rPr>
        <w:t>заседаниях комиссии</w:t>
      </w:r>
      <w:r w:rsidR="006A40A4" w:rsidRPr="00385915">
        <w:rPr>
          <w:rFonts w:eastAsia="Times New Roman"/>
          <w:bCs/>
          <w:color w:val="000000"/>
          <w:sz w:val="24"/>
          <w:szCs w:val="24"/>
        </w:rPr>
        <w:t xml:space="preserve"> и могут явиться основанием для обращений в адрес администрации образовательной организации, ее учредителя и органов контроля (надзора).</w:t>
      </w:r>
    </w:p>
    <w:p w:rsidR="00B92F6D" w:rsidRPr="00B92F6D" w:rsidRDefault="00B92F6D" w:rsidP="00D93C5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6.</w:t>
      </w:r>
      <w:r w:rsidR="00D93C52">
        <w:rPr>
          <w:rFonts w:eastAsia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4</w:t>
      </w:r>
      <w:r w:rsidRPr="00B92F6D">
        <w:rPr>
          <w:rFonts w:eastAsia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. Выводы, замечания и предложения комиссии по контролю за питанием должны приниматься к руководству и исполнению работниками пищеблока, 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администрацией </w:t>
      </w:r>
      <w:r w:rsidR="00422597">
        <w:rPr>
          <w:rFonts w:eastAsia="Times New Roman"/>
          <w:color w:val="000000"/>
          <w:sz w:val="24"/>
          <w:szCs w:val="24"/>
          <w:lang w:eastAsia="ru-RU"/>
        </w:rPr>
        <w:t>школы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, организующей питание.</w:t>
      </w:r>
    </w:p>
    <w:p w:rsidR="00422597" w:rsidRDefault="00B92F6D" w:rsidP="00D93C5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6.</w:t>
      </w:r>
      <w:r w:rsidR="00D93C52">
        <w:rPr>
          <w:rFonts w:eastAsia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5</w:t>
      </w:r>
      <w:r w:rsidRPr="00B92F6D">
        <w:rPr>
          <w:rFonts w:eastAsia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. С целью контроля за принятыми мерами по устранению отмеченных 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недостатков в ходе предшествующей проверки, комиссия по контролю за питанием может назначить повторную проверку.</w:t>
      </w:r>
    </w:p>
    <w:p w:rsidR="00422597" w:rsidRDefault="00422597" w:rsidP="004225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22597" w:rsidRDefault="00B92F6D" w:rsidP="0042259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VII</w:t>
      </w:r>
      <w:r w:rsidRPr="00B92F6D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B92F6D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Документация комиссии по контролю организации питания</w:t>
      </w:r>
    </w:p>
    <w:p w:rsidR="00422597" w:rsidRDefault="00422597" w:rsidP="0042259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22597" w:rsidRDefault="00D93C52" w:rsidP="004225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7.1</w:t>
      </w:r>
      <w:r w:rsidR="00B92F6D"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. Заседания комиссии оформляются протоколом. Протоколы подписываются председателем и секретарем.</w:t>
      </w:r>
    </w:p>
    <w:p w:rsidR="00B92F6D" w:rsidRPr="00B92F6D" w:rsidRDefault="00D93C52" w:rsidP="0042259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7.2.</w:t>
      </w:r>
      <w:r w:rsidR="00B92F6D"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Папка протоколов заседания комиссии и тетрадь </w:t>
      </w:r>
      <w:proofErr w:type="gramStart"/>
      <w:r w:rsidR="00B92F6D"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="00B92F6D" w:rsidRPr="00B92F6D"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организацией питания хранится у председателя комиссии.</w:t>
      </w:r>
    </w:p>
    <w:p w:rsidR="00B92F6D" w:rsidRPr="00B92F6D" w:rsidRDefault="00B92F6D" w:rsidP="00B92F6D">
      <w:pPr>
        <w:spacing w:after="0" w:line="240" w:lineRule="auto"/>
        <w:rPr>
          <w:sz w:val="24"/>
          <w:szCs w:val="24"/>
        </w:rPr>
      </w:pPr>
    </w:p>
    <w:p w:rsidR="00BF4440" w:rsidRDefault="00BF4440" w:rsidP="006A40A4">
      <w:pPr>
        <w:spacing w:after="0" w:line="240" w:lineRule="auto"/>
        <w:jc w:val="right"/>
        <w:rPr>
          <w:sz w:val="24"/>
          <w:szCs w:val="24"/>
        </w:rPr>
      </w:pPr>
    </w:p>
    <w:p w:rsidR="00B92F6D" w:rsidRDefault="00BF4440" w:rsidP="006A40A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F4440" w:rsidRDefault="00BF4440" w:rsidP="006A40A4">
      <w:pPr>
        <w:spacing w:after="0" w:line="240" w:lineRule="auto"/>
        <w:jc w:val="right"/>
        <w:rPr>
          <w:sz w:val="24"/>
          <w:szCs w:val="24"/>
        </w:rPr>
      </w:pPr>
    </w:p>
    <w:p w:rsidR="00BF4440" w:rsidRPr="00BF4440" w:rsidRDefault="00BF4440" w:rsidP="00BF4440">
      <w:pPr>
        <w:pStyle w:val="a7"/>
        <w:jc w:val="center"/>
        <w:rPr>
          <w:b/>
        </w:rPr>
      </w:pPr>
      <w:r w:rsidRPr="00BF4440">
        <w:rPr>
          <w:b/>
        </w:rPr>
        <w:t>Акт</w:t>
      </w:r>
    </w:p>
    <w:p w:rsidR="00BF4440" w:rsidRPr="00BF4440" w:rsidRDefault="00BF4440" w:rsidP="00BF4440">
      <w:pPr>
        <w:pStyle w:val="a7"/>
        <w:jc w:val="center"/>
        <w:rPr>
          <w:b/>
        </w:rPr>
      </w:pPr>
      <w:r w:rsidRPr="00BF4440">
        <w:rPr>
          <w:b/>
        </w:rPr>
        <w:t>проверки организации питания в школьной столовой</w:t>
      </w:r>
    </w:p>
    <w:p w:rsidR="00BF4440" w:rsidRPr="00BF4440" w:rsidRDefault="00BF4440" w:rsidP="00BF4440">
      <w:pPr>
        <w:pStyle w:val="a7"/>
        <w:jc w:val="center"/>
        <w:rPr>
          <w:b/>
        </w:rPr>
      </w:pPr>
      <w:r w:rsidRPr="00BF4440">
        <w:rPr>
          <w:b/>
        </w:rPr>
        <w:t>МБОУ «</w:t>
      </w:r>
      <w:proofErr w:type="spellStart"/>
      <w:r w:rsidRPr="00BF4440">
        <w:rPr>
          <w:b/>
        </w:rPr>
        <w:t>Парбигская</w:t>
      </w:r>
      <w:proofErr w:type="spellEnd"/>
      <w:r w:rsidRPr="00BF4440">
        <w:rPr>
          <w:b/>
        </w:rPr>
        <w:t xml:space="preserve"> СОШ им. М.Т.Калашникова»</w:t>
      </w:r>
    </w:p>
    <w:p w:rsidR="00BF4440" w:rsidRDefault="00BF4440" w:rsidP="00BF4440"/>
    <w:p w:rsidR="00BF4440" w:rsidRDefault="00BF4440" w:rsidP="00BF4440">
      <w:pPr>
        <w:pStyle w:val="a7"/>
      </w:pPr>
      <w:r w:rsidRPr="00944D96">
        <w:t>Комиссия в составе: </w:t>
      </w:r>
    </w:p>
    <w:p w:rsidR="00BF4440" w:rsidRDefault="00BF4440" w:rsidP="00BF4440">
      <w:pPr>
        <w:pStyle w:val="a7"/>
      </w:pPr>
      <w:r>
        <w:t>__________________________</w:t>
      </w:r>
    </w:p>
    <w:p w:rsidR="00BF4440" w:rsidRDefault="00BF4440" w:rsidP="00BF4440">
      <w:pPr>
        <w:pStyle w:val="a7"/>
      </w:pPr>
      <w:r>
        <w:t>__________________________</w:t>
      </w:r>
    </w:p>
    <w:p w:rsidR="00BF4440" w:rsidRDefault="00BF4440" w:rsidP="00BF4440">
      <w:pPr>
        <w:pStyle w:val="a7"/>
      </w:pPr>
      <w:r>
        <w:t>__________________________</w:t>
      </w:r>
    </w:p>
    <w:p w:rsidR="00BF4440" w:rsidRDefault="00BF4440" w:rsidP="00BF4440">
      <w:pPr>
        <w:pStyle w:val="a7"/>
      </w:pPr>
      <w:r>
        <w:t>__________________________</w:t>
      </w:r>
    </w:p>
    <w:p w:rsidR="00BF4440" w:rsidRDefault="00BF4440" w:rsidP="00BF4440">
      <w:pPr>
        <w:pStyle w:val="a7"/>
      </w:pPr>
      <w:r>
        <w:t>__________________________</w:t>
      </w:r>
    </w:p>
    <w:p w:rsidR="00BF4440" w:rsidRDefault="00BF4440" w:rsidP="00BF4440">
      <w:pPr>
        <w:pStyle w:val="a7"/>
        <w:jc w:val="center"/>
      </w:pPr>
    </w:p>
    <w:p w:rsidR="00BF4440" w:rsidRPr="00BF4440" w:rsidRDefault="00BF4440" w:rsidP="00BF4440">
      <w:pPr>
        <w:pStyle w:val="a7"/>
        <w:jc w:val="center"/>
      </w:pPr>
      <w:r w:rsidRPr="00944D96">
        <w:t xml:space="preserve">составили настоящий акт в том, что   </w:t>
      </w:r>
      <w:r>
        <w:t>«___»___________</w:t>
      </w:r>
      <w:r w:rsidRPr="00944D96">
        <w:t>20</w:t>
      </w:r>
      <w:r>
        <w:t>___</w:t>
      </w:r>
      <w:r w:rsidRPr="00944D96">
        <w:t xml:space="preserve">года была проведена проверка качества питания в школьной столовой  </w:t>
      </w:r>
      <w:r w:rsidRPr="00BF4440">
        <w:t>МБОУ «</w:t>
      </w:r>
      <w:proofErr w:type="spellStart"/>
      <w:r w:rsidRPr="00BF4440">
        <w:t>Парбигская</w:t>
      </w:r>
      <w:proofErr w:type="spellEnd"/>
      <w:r w:rsidRPr="00BF4440">
        <w:t xml:space="preserve"> СОШ им. М.Т.Калашникова»</w:t>
      </w:r>
    </w:p>
    <w:p w:rsidR="00BF4440" w:rsidRDefault="00BF4440" w:rsidP="00BF4440"/>
    <w:p w:rsidR="00BF4440" w:rsidRDefault="00BF4440" w:rsidP="00BF4440">
      <w:r w:rsidRPr="00944D96">
        <w:t>В ходе проверки выявлено: </w:t>
      </w:r>
    </w:p>
    <w:p w:rsidR="00BF4440" w:rsidRDefault="00BF4440" w:rsidP="00BF4440">
      <w:r>
        <w:t>1)_______________________________________________________________________________</w:t>
      </w:r>
    </w:p>
    <w:p w:rsidR="00BF4440" w:rsidRDefault="00BF4440" w:rsidP="00BF4440">
      <w:r>
        <w:t>2)________________________________________________________________________________</w:t>
      </w:r>
    </w:p>
    <w:p w:rsidR="00BF4440" w:rsidRDefault="00BF4440" w:rsidP="00BF4440">
      <w:r>
        <w:t>и т.д.</w:t>
      </w:r>
    </w:p>
    <w:p w:rsidR="00BF4440" w:rsidRDefault="00BF4440" w:rsidP="00BF4440">
      <w:r w:rsidRPr="00944D96">
        <w:t xml:space="preserve">ПРЕДЛОЖЕНИЯ и РЕКОМЕНДАЦИИ:  </w:t>
      </w:r>
    </w:p>
    <w:p w:rsidR="00BF4440" w:rsidRDefault="00BF4440" w:rsidP="00BF4440">
      <w:r>
        <w:t>1._______________________________</w:t>
      </w:r>
    </w:p>
    <w:p w:rsidR="00BF4440" w:rsidRDefault="00BF4440" w:rsidP="00BF4440">
      <w:r>
        <w:t>2._______________________________</w:t>
      </w:r>
    </w:p>
    <w:p w:rsidR="009605F2" w:rsidRDefault="009605F2" w:rsidP="009605F2">
      <w:r w:rsidRPr="00944D96">
        <w:lastRenderedPageBreak/>
        <w:t xml:space="preserve">Результаты проверки довести до сведения членов </w:t>
      </w:r>
      <w:r>
        <w:t>Родительского комитета</w:t>
      </w:r>
      <w:r w:rsidRPr="00944D96">
        <w:t xml:space="preserve">, школьной администрации и разместить на официальном сайте.  Провести повторную проверку не позднее </w:t>
      </w:r>
      <w:r>
        <w:t>«___» _____________</w:t>
      </w:r>
      <w:r w:rsidRPr="00944D96">
        <w:t xml:space="preserve">  20</w:t>
      </w:r>
      <w:r>
        <w:t>____</w:t>
      </w:r>
      <w:r w:rsidRPr="00944D96">
        <w:t xml:space="preserve">года </w:t>
      </w:r>
    </w:p>
    <w:p w:rsidR="009605F2" w:rsidRDefault="009605F2" w:rsidP="009605F2"/>
    <w:p w:rsidR="009605F2" w:rsidRDefault="009605F2" w:rsidP="009605F2">
      <w:r w:rsidRPr="00944D96">
        <w:t xml:space="preserve">Члены комиссии по питанию: </w:t>
      </w:r>
      <w:r>
        <w:t xml:space="preserve"> ______________       _______________   ______________________</w:t>
      </w:r>
    </w:p>
    <w:p w:rsidR="009605F2" w:rsidRDefault="009605F2" w:rsidP="009605F2">
      <w:r>
        <w:t xml:space="preserve">                                                           Дата                        подпись                             ФИО</w:t>
      </w:r>
    </w:p>
    <w:p w:rsidR="009605F2" w:rsidRDefault="009605F2" w:rsidP="00BF4440"/>
    <w:p w:rsidR="00BF4440" w:rsidRDefault="00BF4440" w:rsidP="00BF4440"/>
    <w:p w:rsidR="006A40A4" w:rsidRDefault="00BF4440" w:rsidP="006A40A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A40A4" w:rsidRPr="006A40A4" w:rsidRDefault="006A40A4" w:rsidP="006A40A4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15"/>
          <w:lang w:eastAsia="ru-RU"/>
        </w:rPr>
      </w:pPr>
      <w:r w:rsidRPr="006A40A4">
        <w:rPr>
          <w:rFonts w:eastAsia="Times New Roman"/>
          <w:b/>
          <w:bCs/>
          <w:color w:val="000000"/>
          <w:sz w:val="24"/>
          <w:szCs w:val="15"/>
          <w:lang w:eastAsia="ru-RU"/>
        </w:rPr>
        <w:t>Анкета школьника (заполняется вместе с родителями)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15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15"/>
          <w:lang w:eastAsia="ru-RU"/>
        </w:rPr>
        <w:t> 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15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15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15"/>
          <w:szCs w:val="15"/>
          <w:lang w:eastAsia="ru-RU"/>
        </w:rPr>
      </w:pPr>
    </w:p>
    <w:p w:rsidR="006A40A4" w:rsidRPr="006A40A4" w:rsidRDefault="00D93C52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1" name="Рисунок 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да</w:t>
      </w:r>
      <w:r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2" name="Рисунок 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proofErr w:type="gramStart"/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нет</w:t>
      </w:r>
      <w:proofErr w:type="gramEnd"/>
      <w:r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3" name="Рисунок 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затрудняюсь ответить</w:t>
      </w:r>
    </w:p>
    <w:p w:rsidR="006A40A4" w:rsidRPr="006A40A4" w:rsidRDefault="00D93C52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4" name="Рисунок 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да</w:t>
      </w:r>
      <w:r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5" name="Рисунок 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proofErr w:type="gramStart"/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нет</w:t>
      </w:r>
      <w:proofErr w:type="gramEnd"/>
      <w:r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6" name="Рисунок 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затрудняюсь ответить</w:t>
      </w:r>
    </w:p>
    <w:p w:rsidR="006A40A4" w:rsidRPr="006A40A4" w:rsidRDefault="00D93C52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24"/>
          <w:lang w:eastAsia="ru-RU"/>
        </w:rPr>
        <w:t>3. Питаетесь ли вы в школьной столовой?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7" name="Рисунок 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да</w:t>
      </w:r>
      <w:r w:rsidR="00D93C52"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8" name="Рисунок 8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нет</w:t>
      </w:r>
    </w:p>
    <w:p w:rsidR="006A40A4" w:rsidRPr="006A40A4" w:rsidRDefault="00D93C52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24"/>
          <w:lang w:eastAsia="ru-RU"/>
        </w:rPr>
        <w:t>3.1. Если нет, то по какой причине?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9" name="Рисунок 9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не нравится</w:t>
      </w:r>
      <w:r w:rsidR="00D93C52"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10" name="Рисунок 10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 xml:space="preserve"> не </w:t>
      </w:r>
      <w:proofErr w:type="gramStart"/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успеваете</w:t>
      </w:r>
      <w:proofErr w:type="gramEnd"/>
      <w:r w:rsidR="00D93C52"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11" name="Рисунок 1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питаетесь дома</w:t>
      </w:r>
    </w:p>
    <w:p w:rsidR="006A40A4" w:rsidRPr="006A40A4" w:rsidRDefault="00D93C52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24"/>
          <w:lang w:eastAsia="ru-RU"/>
        </w:rPr>
        <w:t>4. В школе вы получаете: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12" name="Рисунок 1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горячий завтрак</w:t>
      </w:r>
      <w:r w:rsidR="00D93C52"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13" name="Рисунок 1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горячий обед (с первым блюдом)</w:t>
      </w:r>
      <w:r w:rsidR="00D93C52"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14" name="Рисунок 1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2-разовое горячее питание (завтрак + обед)</w:t>
      </w:r>
    </w:p>
    <w:p w:rsidR="006A40A4" w:rsidRPr="006A40A4" w:rsidRDefault="00D93C52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24"/>
          <w:lang w:eastAsia="ru-RU"/>
        </w:rPr>
        <w:t>5. Наедаетесь ли вы в школе?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15" name="Рисунок 1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да</w:t>
      </w:r>
      <w:r w:rsidR="00D93C52"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16" name="Рисунок 1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иногда</w:t>
      </w:r>
      <w:r w:rsidR="00D93C52"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17" name="Рисунок 1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нет</w:t>
      </w:r>
    </w:p>
    <w:p w:rsidR="006A40A4" w:rsidRPr="006A40A4" w:rsidRDefault="00D93C52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18" name="Рисунок 18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да</w:t>
      </w:r>
      <w:r w:rsidR="00D93C52"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19" name="Рисунок 19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нет</w:t>
      </w:r>
    </w:p>
    <w:p w:rsidR="006A40A4" w:rsidRPr="006A40A4" w:rsidRDefault="00D93C52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24"/>
          <w:lang w:eastAsia="ru-RU"/>
        </w:rPr>
        <w:t>7. Нравится питание в школьной столовой?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20" name="Рисунок 20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да</w:t>
      </w:r>
      <w:r w:rsidR="00D93C52"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21" name="Рисунок 2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  <w:proofErr w:type="gramStart"/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нет</w:t>
      </w:r>
      <w:proofErr w:type="gramEnd"/>
      <w:r w:rsidR="00D93C52"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22" name="Рисунок 2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не всегда</w:t>
      </w:r>
    </w:p>
    <w:p w:rsidR="006A40A4" w:rsidRPr="006A40A4" w:rsidRDefault="00D93C52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24"/>
          <w:lang w:eastAsia="ru-RU"/>
        </w:rPr>
        <w:t>7.1. Если не нравится, то почему?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23" name="Рисунок 2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 xml:space="preserve"> невкусно </w:t>
      </w:r>
      <w:proofErr w:type="gramStart"/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готовят</w:t>
      </w:r>
      <w:r w:rsidR="00D93C52"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24" name="Рисунок 2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однообразное питание</w:t>
      </w:r>
      <w:r w:rsidR="00D93C52"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25" name="Рисунок 2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готовят</w:t>
      </w:r>
      <w:proofErr w:type="gramEnd"/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 xml:space="preserve"> нелюбимую пищу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26" name="Рисунок 2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остывшая еда</w:t>
      </w:r>
      <w:r w:rsidR="00D93C52"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27" name="Рисунок 2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маленькие порции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28" name="Рисунок 28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иное _______________________________________________</w:t>
      </w:r>
    </w:p>
    <w:p w:rsidR="006A40A4" w:rsidRPr="006A40A4" w:rsidRDefault="00D93C52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24"/>
          <w:lang w:eastAsia="ru-RU"/>
        </w:rPr>
        <w:t>9. Устраивает меню школьной столовой?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33" name="Рисунок 3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да</w:t>
      </w:r>
      <w:r w:rsidR="00D93C52"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34" name="Рисунок 3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нет</w:t>
      </w:r>
      <w:r w:rsidR="00D93C52"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35" name="Рисунок 3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иногда</w:t>
      </w:r>
    </w:p>
    <w:p w:rsidR="006A40A4" w:rsidRPr="006A40A4" w:rsidRDefault="00D93C52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36" name="Рисунок 3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да</w:t>
      </w:r>
      <w:r w:rsidR="00D93C52"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Pr="00D93C52">
        <w:rPr>
          <w:rFonts w:eastAsia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98755"/>
            <wp:effectExtent l="19050" t="0" r="0" b="0"/>
            <wp:docPr id="37" name="Рисунок 3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C52" w:rsidRPr="006A40A4">
        <w:rPr>
          <w:rFonts w:eastAsia="Times New Roman"/>
          <w:bCs/>
          <w:color w:val="000000"/>
          <w:sz w:val="24"/>
          <w:szCs w:val="24"/>
          <w:lang w:eastAsia="ru-RU"/>
        </w:rPr>
        <w:t> нет</w:t>
      </w:r>
    </w:p>
    <w:p w:rsidR="006A40A4" w:rsidRPr="006A40A4" w:rsidRDefault="00D93C52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24"/>
          <w:lang w:eastAsia="ru-RU"/>
        </w:rPr>
        <w:t>______________________________________________________</w:t>
      </w:r>
    </w:p>
    <w:p w:rsidR="00D93C52" w:rsidRPr="00D93C52" w:rsidRDefault="00D93C52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6A40A4" w:rsidRPr="006A40A4" w:rsidRDefault="00D93C52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6A40A4" w:rsidRPr="006A40A4" w:rsidRDefault="006A40A4" w:rsidP="006A40A4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A40A4">
        <w:rPr>
          <w:rFonts w:eastAsia="Times New Roman"/>
          <w:bCs/>
          <w:color w:val="000000"/>
          <w:sz w:val="24"/>
          <w:szCs w:val="24"/>
          <w:lang w:eastAsia="ru-RU"/>
        </w:rPr>
        <w:t>______________________________________________________</w:t>
      </w:r>
    </w:p>
    <w:p w:rsidR="00D93C52" w:rsidRPr="00D93C52" w:rsidRDefault="00D93C52" w:rsidP="00D93C52">
      <w:pPr>
        <w:pStyle w:val="s3"/>
        <w:spacing w:before="0" w:beforeAutospacing="0" w:after="0" w:afterAutospacing="0"/>
        <w:jc w:val="right"/>
        <w:rPr>
          <w:bCs/>
          <w:color w:val="000000"/>
        </w:rPr>
      </w:pPr>
      <w:r w:rsidRPr="00D93C52">
        <w:rPr>
          <w:bCs/>
          <w:color w:val="000000"/>
        </w:rPr>
        <w:lastRenderedPageBreak/>
        <w:t xml:space="preserve">Приложение </w:t>
      </w:r>
      <w:r w:rsidR="00BF4440">
        <w:rPr>
          <w:bCs/>
          <w:color w:val="000000"/>
        </w:rPr>
        <w:t>3</w:t>
      </w:r>
    </w:p>
    <w:p w:rsidR="00D93C52" w:rsidRPr="00D93C52" w:rsidRDefault="006A40A4" w:rsidP="00D93C52">
      <w:pPr>
        <w:pStyle w:val="s3"/>
        <w:spacing w:before="0" w:beforeAutospacing="0" w:after="0" w:afterAutospacing="0"/>
        <w:jc w:val="center"/>
        <w:rPr>
          <w:b/>
          <w:bCs/>
          <w:color w:val="000000"/>
        </w:rPr>
      </w:pPr>
      <w:r w:rsidRPr="00D93C52">
        <w:rPr>
          <w:bCs/>
          <w:color w:val="000000"/>
        </w:rPr>
        <w:br/>
      </w:r>
      <w:r w:rsidR="00D93C52" w:rsidRPr="00D93C52">
        <w:rPr>
          <w:b/>
          <w:bCs/>
          <w:color w:val="000000"/>
        </w:rPr>
        <w:t>Форма оценочного листа</w:t>
      </w:r>
    </w:p>
    <w:p w:rsidR="00D93C52" w:rsidRPr="00D93C52" w:rsidRDefault="00D93C52" w:rsidP="00D93C52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93C52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</w:p>
    <w:p w:rsidR="00D93C52" w:rsidRPr="00D93C52" w:rsidRDefault="00D93C52" w:rsidP="00D93C52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93C52">
        <w:rPr>
          <w:rFonts w:eastAsia="Times New Roman"/>
          <w:bCs/>
          <w:color w:val="000000"/>
          <w:sz w:val="24"/>
          <w:szCs w:val="24"/>
          <w:lang w:eastAsia="ru-RU"/>
        </w:rPr>
        <w:t>Дата проведения проверки: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_____________</w:t>
      </w:r>
    </w:p>
    <w:p w:rsidR="00D93C52" w:rsidRPr="00D93C52" w:rsidRDefault="00D93C52" w:rsidP="00D93C52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Члены комиссии, </w:t>
      </w:r>
      <w:r w:rsidRPr="00D93C52">
        <w:rPr>
          <w:rFonts w:eastAsia="Times New Roman"/>
          <w:bCs/>
          <w:color w:val="000000"/>
          <w:sz w:val="24"/>
          <w:szCs w:val="24"/>
          <w:lang w:eastAsia="ru-RU"/>
        </w:rPr>
        <w:t>проводивш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ие</w:t>
      </w:r>
      <w:r w:rsidRPr="00D93C52">
        <w:rPr>
          <w:rFonts w:eastAsia="Times New Roman"/>
          <w:bCs/>
          <w:color w:val="000000"/>
          <w:sz w:val="24"/>
          <w:szCs w:val="24"/>
          <w:lang w:eastAsia="ru-RU"/>
        </w:rPr>
        <w:t xml:space="preserve"> проверку: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______________________________________</w:t>
      </w:r>
    </w:p>
    <w:p w:rsidR="00D93C52" w:rsidRPr="00D93C52" w:rsidRDefault="00D93C52" w:rsidP="00D93C52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93C52">
        <w:rPr>
          <w:rFonts w:eastAsia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9253" w:type="dxa"/>
        <w:tblCellMar>
          <w:left w:w="0" w:type="dxa"/>
          <w:right w:w="0" w:type="dxa"/>
        </w:tblCellMar>
        <w:tblLook w:val="04A0"/>
      </w:tblPr>
      <w:tblGrid>
        <w:gridCol w:w="528"/>
        <w:gridCol w:w="7132"/>
        <w:gridCol w:w="1593"/>
      </w:tblGrid>
      <w:tr w:rsidR="00D93C52" w:rsidRPr="00D93C52" w:rsidTr="00D93C5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C52" w:rsidRPr="00D93C52" w:rsidTr="00D93C52"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3C52" w:rsidRPr="00D93C52" w:rsidRDefault="00D93C52" w:rsidP="00D93C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C5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A40A4" w:rsidRPr="00D93C52" w:rsidRDefault="00D93C52" w:rsidP="006A40A4">
      <w:pPr>
        <w:spacing w:after="0" w:line="240" w:lineRule="auto"/>
        <w:rPr>
          <w:sz w:val="24"/>
          <w:szCs w:val="24"/>
        </w:rPr>
      </w:pPr>
      <w:r w:rsidRPr="00D93C52">
        <w:rPr>
          <w:rFonts w:eastAsia="Times New Roman"/>
          <w:bCs/>
          <w:color w:val="000000"/>
          <w:sz w:val="24"/>
          <w:szCs w:val="24"/>
          <w:lang w:eastAsia="ru-RU"/>
        </w:rPr>
        <w:br/>
      </w:r>
      <w:r w:rsidRPr="00D93C52">
        <w:rPr>
          <w:rFonts w:eastAsia="Times New Roman"/>
          <w:bCs/>
          <w:color w:val="000000"/>
          <w:sz w:val="24"/>
          <w:szCs w:val="24"/>
          <w:lang w:eastAsia="ru-RU"/>
        </w:rPr>
        <w:br/>
      </w:r>
    </w:p>
    <w:sectPr w:rsidR="006A40A4" w:rsidRPr="00D93C52" w:rsidSect="00B7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D8F"/>
    <w:rsid w:val="00357BFA"/>
    <w:rsid w:val="00420565"/>
    <w:rsid w:val="00422597"/>
    <w:rsid w:val="006A40A4"/>
    <w:rsid w:val="007F6D8F"/>
    <w:rsid w:val="009502D2"/>
    <w:rsid w:val="009605F2"/>
    <w:rsid w:val="009F7D5D"/>
    <w:rsid w:val="00B722D2"/>
    <w:rsid w:val="00B92F6D"/>
    <w:rsid w:val="00BF4440"/>
    <w:rsid w:val="00D02220"/>
    <w:rsid w:val="00D9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92F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40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40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6A40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0A4"/>
    <w:rPr>
      <w:color w:val="0000FF"/>
      <w:u w:val="single"/>
    </w:rPr>
  </w:style>
  <w:style w:type="character" w:customStyle="1" w:styleId="s9">
    <w:name w:val="s_9"/>
    <w:basedOn w:val="a0"/>
    <w:rsid w:val="006A40A4"/>
  </w:style>
  <w:style w:type="paragraph" w:styleId="a5">
    <w:name w:val="Balloon Text"/>
    <w:basedOn w:val="a"/>
    <w:link w:val="a6"/>
    <w:uiPriority w:val="99"/>
    <w:semiHidden/>
    <w:unhideWhenUsed/>
    <w:rsid w:val="006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0A4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D93C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F44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Слепченко О.А</dc:creator>
  <cp:lastModifiedBy>Директор</cp:lastModifiedBy>
  <cp:revision>2</cp:revision>
  <dcterms:created xsi:type="dcterms:W3CDTF">2020-10-22T09:38:00Z</dcterms:created>
  <dcterms:modified xsi:type="dcterms:W3CDTF">2020-10-22T09:38:00Z</dcterms:modified>
</cp:coreProperties>
</file>